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22B" w:rsidRDefault="00CA122B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Příloha smlouvy o dílo - </w:t>
      </w:r>
      <w:bookmarkStart w:id="0" w:name="_GoBack"/>
      <w:bookmarkEnd w:id="0"/>
      <w:r>
        <w:rPr>
          <w:rFonts w:ascii="Arial" w:hAnsi="Arial" w:cs="Arial"/>
          <w:b/>
          <w:u w:val="single"/>
        </w:rPr>
        <w:t>Technická specifikace</w:t>
      </w:r>
    </w:p>
    <w:p w:rsidR="00AA0F99" w:rsidRPr="00E6734F" w:rsidRDefault="00D743D0">
      <w:pPr>
        <w:rPr>
          <w:rFonts w:ascii="Arial" w:hAnsi="Arial" w:cs="Arial"/>
          <w:b/>
          <w:u w:val="single"/>
        </w:rPr>
      </w:pPr>
      <w:r w:rsidRPr="00E6734F">
        <w:rPr>
          <w:rFonts w:ascii="Arial" w:hAnsi="Arial" w:cs="Arial"/>
          <w:b/>
          <w:u w:val="single"/>
        </w:rPr>
        <w:t>Digitalizace sbírkového fondu – Krkonošské muzeum Jilemnice</w:t>
      </w:r>
    </w:p>
    <w:p w:rsidR="00AA0F99" w:rsidRPr="00E6734F" w:rsidRDefault="00D743D0">
      <w:pPr>
        <w:rPr>
          <w:rFonts w:ascii="Arial" w:hAnsi="Arial" w:cs="Arial"/>
        </w:rPr>
      </w:pPr>
      <w:r w:rsidRPr="00E6734F">
        <w:rPr>
          <w:rFonts w:ascii="Arial" w:hAnsi="Arial" w:cs="Arial"/>
        </w:rPr>
        <w:t xml:space="preserve">Počet sbírkových předmětů: 13 </w:t>
      </w:r>
      <w:r w:rsidR="00245705" w:rsidRPr="00E6734F">
        <w:rPr>
          <w:rFonts w:ascii="Arial" w:hAnsi="Arial" w:cs="Arial"/>
        </w:rPr>
        <w:t>310</w:t>
      </w:r>
      <w:r w:rsidR="00E6734F" w:rsidRPr="00E6734F">
        <w:rPr>
          <w:rFonts w:ascii="Arial" w:hAnsi="Arial" w:cs="Arial"/>
        </w:rPr>
        <w:t xml:space="preserve"> </w:t>
      </w:r>
      <w:r w:rsidR="00E6734F" w:rsidRPr="00E6734F">
        <w:rPr>
          <w:rFonts w:ascii="Arial" w:hAnsi="Arial" w:cs="Arial"/>
          <w:color w:val="000000"/>
        </w:rPr>
        <w:t>inventárních čísel</w:t>
      </w:r>
    </w:p>
    <w:p w:rsidR="00C813BB" w:rsidRPr="00E6734F" w:rsidRDefault="00C813BB">
      <w:pPr>
        <w:pStyle w:val="Normln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:rsidR="00AA0F99" w:rsidRPr="00E6734F" w:rsidRDefault="00245705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>6 5</w:t>
      </w:r>
      <w:r w:rsidR="00D743D0" w:rsidRPr="00E6734F">
        <w:rPr>
          <w:rFonts w:ascii="Arial" w:hAnsi="Arial" w:cs="Arial"/>
          <w:color w:val="000000"/>
          <w:sz w:val="22"/>
          <w:szCs w:val="22"/>
        </w:rPr>
        <w:t>15 inventárních čísel vhodných ke skenování, tedy plochých. O</w:t>
      </w:r>
      <w:r w:rsidR="00E6734F">
        <w:rPr>
          <w:rFonts w:ascii="Arial" w:hAnsi="Arial" w:cs="Arial"/>
          <w:color w:val="000000"/>
          <w:sz w:val="22"/>
          <w:szCs w:val="22"/>
        </w:rPr>
        <w:t>dpovídá to asi 6 799 předmětům</w:t>
      </w:r>
    </w:p>
    <w:p w:rsidR="00AA0F99" w:rsidRPr="00E6734F" w:rsidRDefault="00D743D0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>6 795 inventárních čísel (trojrozměrné, ale i olejomalby a další) vhodných k fotografování, což by mělo o</w:t>
      </w:r>
      <w:r w:rsidR="00E6734F">
        <w:rPr>
          <w:rFonts w:ascii="Arial" w:hAnsi="Arial" w:cs="Arial"/>
          <w:color w:val="000000"/>
          <w:sz w:val="22"/>
          <w:szCs w:val="22"/>
        </w:rPr>
        <w:t>dpovídat zhruba 8 793 předmětům</w:t>
      </w:r>
    </w:p>
    <w:p w:rsidR="00E6734F" w:rsidRDefault="00E6734F" w:rsidP="00E6734F">
      <w:pPr>
        <w:pStyle w:val="Normln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:rsidR="00E6734F" w:rsidRPr="00E6734F" w:rsidRDefault="00E6734F" w:rsidP="00E6734F">
      <w:pPr>
        <w:pStyle w:val="Normlnweb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</w:p>
    <w:p w:rsidR="00AA0F99" w:rsidRPr="00E6734F" w:rsidRDefault="00D743D0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>K jednotlivým podsbírkám (jsou spíše čísla orientační):</w:t>
      </w:r>
    </w:p>
    <w:p w:rsidR="00AA0F99" w:rsidRPr="00E6734F" w:rsidRDefault="00AA0F99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AA0F99" w:rsidRPr="00E6734F" w:rsidRDefault="00D743D0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 xml:space="preserve">Lyžování (116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 xml:space="preserve">. č. pro skenování, 1982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>. č. pro fotografování)</w:t>
      </w:r>
    </w:p>
    <w:p w:rsidR="00AA0F99" w:rsidRPr="00E6734F" w:rsidRDefault="00D743D0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 xml:space="preserve">Umění (379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 xml:space="preserve">. č. pro skenování, 649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>. č. pro fotografování)</w:t>
      </w:r>
    </w:p>
    <w:p w:rsidR="00AA0F99" w:rsidRPr="00E6734F" w:rsidRDefault="00D743D0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 xml:space="preserve">Národopis (3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 xml:space="preserve">. č. pro skenování, 818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>. č. pro fotografování)</w:t>
      </w:r>
    </w:p>
    <w:p w:rsidR="00AA0F99" w:rsidRPr="00E6734F" w:rsidRDefault="00D743D0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 xml:space="preserve">Historie (59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 xml:space="preserve">. č. pro skenování, 3144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>. č. pro fotografování)</w:t>
      </w:r>
    </w:p>
    <w:p w:rsidR="00AA0F99" w:rsidRPr="00E6734F" w:rsidRDefault="00D743D0">
      <w:pPr>
        <w:pStyle w:val="Normln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6734F">
        <w:rPr>
          <w:rFonts w:ascii="Arial" w:hAnsi="Arial" w:cs="Arial"/>
          <w:color w:val="000000"/>
          <w:sz w:val="22"/>
          <w:szCs w:val="22"/>
        </w:rPr>
        <w:t xml:space="preserve">Fotografie a negativy (5858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>. č. pro skenování</w:t>
      </w:r>
      <w:r w:rsidR="003353BE" w:rsidRPr="00E6734F">
        <w:rPr>
          <w:rFonts w:ascii="Arial" w:hAnsi="Arial" w:cs="Arial"/>
          <w:color w:val="000000"/>
          <w:sz w:val="22"/>
          <w:szCs w:val="22"/>
        </w:rPr>
        <w:t xml:space="preserve"> - </w:t>
      </w:r>
      <w:r w:rsidR="003353BE" w:rsidRPr="00E6734F">
        <w:rPr>
          <w:rFonts w:ascii="Arial" w:hAnsi="Arial" w:cs="Arial"/>
          <w:bCs/>
          <w:color w:val="000000"/>
          <w:sz w:val="22"/>
          <w:szCs w:val="22"/>
        </w:rPr>
        <w:t>3782 negativů</w:t>
      </w:r>
      <w:r w:rsidR="003353BE" w:rsidRPr="00E6734F">
        <w:rPr>
          <w:rFonts w:ascii="Arial" w:hAnsi="Arial" w:cs="Arial"/>
          <w:color w:val="000000"/>
          <w:sz w:val="22"/>
          <w:szCs w:val="22"/>
        </w:rPr>
        <w:t xml:space="preserve">, </w:t>
      </w:r>
      <w:r w:rsidR="003353BE" w:rsidRPr="00E6734F">
        <w:rPr>
          <w:rFonts w:ascii="Arial" w:hAnsi="Arial" w:cs="Arial"/>
          <w:bCs/>
          <w:color w:val="000000"/>
          <w:sz w:val="22"/>
          <w:szCs w:val="22"/>
        </w:rPr>
        <w:t>186 diapozitivů</w:t>
      </w:r>
      <w:r w:rsidRPr="00E6734F">
        <w:rPr>
          <w:rFonts w:ascii="Arial" w:hAnsi="Arial" w:cs="Arial"/>
          <w:color w:val="000000"/>
          <w:sz w:val="22"/>
          <w:szCs w:val="22"/>
        </w:rPr>
        <w:t xml:space="preserve">, </w:t>
      </w:r>
      <w:r w:rsidR="003353BE" w:rsidRPr="00E6734F">
        <w:rPr>
          <w:rFonts w:ascii="Arial" w:hAnsi="Arial" w:cs="Arial"/>
          <w:color w:val="000000"/>
          <w:sz w:val="22"/>
          <w:szCs w:val="22"/>
        </w:rPr>
        <w:t xml:space="preserve">1840 pohlednic, 50 </w:t>
      </w:r>
      <w:proofErr w:type="gramStart"/>
      <w:r w:rsidR="003353BE" w:rsidRPr="00E6734F">
        <w:rPr>
          <w:rFonts w:ascii="Arial" w:hAnsi="Arial" w:cs="Arial"/>
          <w:color w:val="000000"/>
          <w:sz w:val="22"/>
          <w:szCs w:val="22"/>
        </w:rPr>
        <w:t xml:space="preserve">fotografií) a </w:t>
      </w:r>
      <w:r w:rsidRPr="00E6734F">
        <w:rPr>
          <w:rFonts w:ascii="Arial" w:hAnsi="Arial" w:cs="Arial"/>
          <w:color w:val="000000"/>
          <w:sz w:val="22"/>
          <w:szCs w:val="22"/>
        </w:rPr>
        <w:t xml:space="preserve"> 202</w:t>
      </w:r>
      <w:proofErr w:type="gramEnd"/>
      <w:r w:rsidRPr="00E6734F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6734F">
        <w:rPr>
          <w:rFonts w:ascii="Arial" w:hAnsi="Arial" w:cs="Arial"/>
          <w:color w:val="000000"/>
          <w:sz w:val="22"/>
          <w:szCs w:val="22"/>
        </w:rPr>
        <w:t>inv</w:t>
      </w:r>
      <w:proofErr w:type="spellEnd"/>
      <w:r w:rsidRPr="00E6734F">
        <w:rPr>
          <w:rFonts w:ascii="Arial" w:hAnsi="Arial" w:cs="Arial"/>
          <w:color w:val="000000"/>
          <w:sz w:val="22"/>
          <w:szCs w:val="22"/>
        </w:rPr>
        <w:t>. č. pro fotografování)</w:t>
      </w:r>
    </w:p>
    <w:p w:rsidR="00C813BB" w:rsidRPr="00E6734F" w:rsidRDefault="00C813BB">
      <w:pPr>
        <w:rPr>
          <w:rFonts w:ascii="Arial" w:hAnsi="Arial" w:cs="Arial"/>
        </w:rPr>
      </w:pPr>
    </w:p>
    <w:p w:rsidR="00AA0F99" w:rsidRPr="00E6734F" w:rsidRDefault="00D743D0">
      <w:pPr>
        <w:rPr>
          <w:rFonts w:ascii="Arial" w:hAnsi="Arial" w:cs="Arial"/>
          <w:b/>
          <w:u w:val="single"/>
        </w:rPr>
      </w:pPr>
      <w:r w:rsidRPr="00E6734F">
        <w:rPr>
          <w:rFonts w:ascii="Arial" w:hAnsi="Arial" w:cs="Arial"/>
          <w:b/>
          <w:u w:val="single"/>
        </w:rPr>
        <w:t>Požadavky:</w:t>
      </w:r>
    </w:p>
    <w:p w:rsidR="00AA0F99" w:rsidRPr="00E6734F" w:rsidRDefault="00D743D0">
      <w:pPr>
        <w:pStyle w:val="Odstavecseseznamem1"/>
        <w:numPr>
          <w:ilvl w:val="0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  <w:color w:val="000000"/>
          <w:lang w:eastAsia="cs-CZ" w:bidi="cs-CZ"/>
        </w:rPr>
        <w:t>Vytvoření a zpracování digitalizovaných kopií dle metodiky muzea, každá kopie musí být ve 3 stupních kvality</w:t>
      </w:r>
      <w:r w:rsidR="002364E4" w:rsidRPr="00E6734F">
        <w:rPr>
          <w:rFonts w:ascii="Arial" w:hAnsi="Arial" w:cs="Arial"/>
          <w:color w:val="000000"/>
          <w:lang w:val="en-US" w:eastAsia="cs-CZ" w:bidi="cs-CZ"/>
        </w:rPr>
        <w:t xml:space="preserve"> (</w:t>
      </w:r>
      <w:proofErr w:type="spellStart"/>
      <w:r w:rsidR="00E6734F">
        <w:rPr>
          <w:rFonts w:ascii="Arial" w:hAnsi="Arial" w:cs="Arial"/>
          <w:color w:val="000000"/>
          <w:lang w:val="en-US" w:eastAsia="cs-CZ" w:bidi="cs-CZ"/>
        </w:rPr>
        <w:t>viz</w:t>
      </w:r>
      <w:proofErr w:type="spellEnd"/>
      <w:r w:rsidR="00E6734F">
        <w:rPr>
          <w:rFonts w:ascii="Arial" w:hAnsi="Arial" w:cs="Arial"/>
          <w:color w:val="000000"/>
          <w:lang w:val="en-US" w:eastAsia="cs-CZ" w:bidi="cs-CZ"/>
        </w:rPr>
        <w:t xml:space="preserve"> </w:t>
      </w:r>
      <w:proofErr w:type="spellStart"/>
      <w:r w:rsidR="00E6734F">
        <w:rPr>
          <w:rFonts w:ascii="Arial" w:hAnsi="Arial" w:cs="Arial"/>
          <w:color w:val="000000"/>
          <w:lang w:val="en-US" w:eastAsia="cs-CZ" w:bidi="cs-CZ"/>
        </w:rPr>
        <w:t>níže</w:t>
      </w:r>
      <w:proofErr w:type="spellEnd"/>
      <w:r w:rsidRPr="00E6734F">
        <w:rPr>
          <w:rFonts w:ascii="Arial" w:hAnsi="Arial" w:cs="Arial"/>
          <w:color w:val="000000"/>
          <w:lang w:val="en-US" w:eastAsia="cs-CZ" w:bidi="cs-CZ"/>
        </w:rPr>
        <w:t>)</w:t>
      </w:r>
    </w:p>
    <w:p w:rsidR="00AA0F99" w:rsidRPr="00E6734F" w:rsidRDefault="00D743D0">
      <w:pPr>
        <w:pStyle w:val="Odstavecseseznamem1"/>
        <w:numPr>
          <w:ilvl w:val="0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>Skenování 2D předloh -  fotografií, negativů, grafických listů</w:t>
      </w:r>
    </w:p>
    <w:p w:rsidR="00AA0F99" w:rsidRPr="00E6734F" w:rsidRDefault="002364E4">
      <w:pPr>
        <w:pStyle w:val="Odstavecseseznamem1"/>
        <w:numPr>
          <w:ilvl w:val="1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  <w:color w:val="000000"/>
          <w:lang w:eastAsia="cs-CZ" w:bidi="cs-CZ"/>
        </w:rPr>
        <w:t>naskenované snímky otáčet do přirozené polohy</w:t>
      </w:r>
      <w:r w:rsidR="00D743D0" w:rsidRPr="00E6734F">
        <w:rPr>
          <w:rFonts w:ascii="Arial" w:hAnsi="Arial" w:cs="Arial"/>
          <w:color w:val="000000"/>
          <w:lang w:eastAsia="cs-CZ" w:bidi="cs-CZ"/>
        </w:rPr>
        <w:t xml:space="preserve">, jen o násobky 90, rovnoměrný </w:t>
      </w:r>
      <w:proofErr w:type="spellStart"/>
      <w:r w:rsidR="00D743D0" w:rsidRPr="00E6734F">
        <w:rPr>
          <w:rFonts w:ascii="Arial" w:hAnsi="Arial" w:cs="Arial"/>
          <w:color w:val="000000"/>
          <w:lang w:val="en-US" w:eastAsia="cs-CZ" w:bidi="cs-CZ"/>
        </w:rPr>
        <w:t>minimální</w:t>
      </w:r>
      <w:proofErr w:type="spellEnd"/>
      <w:r w:rsidR="00D743D0" w:rsidRPr="00E6734F">
        <w:rPr>
          <w:rFonts w:ascii="Arial" w:hAnsi="Arial" w:cs="Arial"/>
          <w:color w:val="000000"/>
          <w:lang w:val="en-US" w:eastAsia="cs-CZ" w:bidi="cs-CZ"/>
        </w:rPr>
        <w:t xml:space="preserve"> </w:t>
      </w:r>
      <w:proofErr w:type="spellStart"/>
      <w:r w:rsidR="00D743D0" w:rsidRPr="00E6734F">
        <w:rPr>
          <w:rFonts w:ascii="Arial" w:hAnsi="Arial" w:cs="Arial"/>
          <w:color w:val="000000"/>
          <w:lang w:val="en-US" w:eastAsia="cs-CZ" w:bidi="cs-CZ"/>
        </w:rPr>
        <w:t>okraj</w:t>
      </w:r>
      <w:proofErr w:type="spellEnd"/>
      <w:r w:rsidR="00D743D0" w:rsidRPr="00E6734F">
        <w:rPr>
          <w:rFonts w:ascii="Arial" w:hAnsi="Arial" w:cs="Arial"/>
          <w:color w:val="000000"/>
          <w:lang w:eastAsia="cs-CZ" w:bidi="cs-CZ"/>
        </w:rPr>
        <w:t xml:space="preserve"> kolem předloh</w:t>
      </w:r>
      <w:r w:rsidR="00D743D0" w:rsidRPr="00E6734F">
        <w:rPr>
          <w:rFonts w:ascii="Arial" w:hAnsi="Arial" w:cs="Arial"/>
          <w:color w:val="000000"/>
          <w:lang w:val="en-US" w:eastAsia="cs-CZ" w:bidi="cs-CZ"/>
        </w:rPr>
        <w:t>y</w:t>
      </w:r>
    </w:p>
    <w:p w:rsidR="00AA0F99" w:rsidRPr="00E6734F" w:rsidRDefault="00D743D0">
      <w:pPr>
        <w:pStyle w:val="Odstavecseseznamem1"/>
        <w:numPr>
          <w:ilvl w:val="0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>Fotografování trojrozměrných sbírkových předmětů z fondů historie, etnografie, výtvarného umění, lyžování a rozměrných 2D předloh</w:t>
      </w:r>
    </w:p>
    <w:p w:rsidR="002364E4" w:rsidRPr="00E6734F" w:rsidRDefault="00D743D0">
      <w:pPr>
        <w:pStyle w:val="Odstavecseseznamem1"/>
        <w:numPr>
          <w:ilvl w:val="0"/>
          <w:numId w:val="2"/>
        </w:numPr>
        <w:spacing w:after="0"/>
        <w:rPr>
          <w:rFonts w:ascii="Arial" w:hAnsi="Arial" w:cs="Arial"/>
        </w:rPr>
      </w:pPr>
      <w:r w:rsidRPr="00E6734F">
        <w:rPr>
          <w:rFonts w:ascii="Arial" w:hAnsi="Arial" w:cs="Arial"/>
        </w:rPr>
        <w:t>Šetrná manipulace s objekty historické, kulturní a vědecké hodnoty</w:t>
      </w:r>
      <w:r w:rsidR="002364E4" w:rsidRPr="00E6734F">
        <w:rPr>
          <w:rFonts w:ascii="Arial" w:hAnsi="Arial" w:cs="Arial"/>
        </w:rPr>
        <w:t>, základní očištění sbírkového předmětu</w:t>
      </w:r>
    </w:p>
    <w:p w:rsidR="00AA0F99" w:rsidRPr="00E6734F" w:rsidRDefault="002364E4">
      <w:pPr>
        <w:pStyle w:val="Odstavecseseznamem1"/>
        <w:numPr>
          <w:ilvl w:val="0"/>
          <w:numId w:val="2"/>
        </w:numPr>
        <w:spacing w:after="0"/>
        <w:rPr>
          <w:rFonts w:ascii="Arial" w:hAnsi="Arial" w:cs="Arial"/>
        </w:rPr>
      </w:pPr>
      <w:r w:rsidRPr="00E6734F">
        <w:rPr>
          <w:rFonts w:ascii="Arial" w:hAnsi="Arial" w:cs="Arial"/>
        </w:rPr>
        <w:t xml:space="preserve">Vést evidenci snímaných sbírkových předmětů </w:t>
      </w:r>
    </w:p>
    <w:p w:rsidR="00AA0F99" w:rsidRPr="00E6734F" w:rsidRDefault="00D743D0">
      <w:pPr>
        <w:pStyle w:val="Odstavecseseznamem1"/>
        <w:numPr>
          <w:ilvl w:val="0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 xml:space="preserve">Zhotovené fotografie a </w:t>
      </w:r>
      <w:proofErr w:type="spellStart"/>
      <w:r w:rsidRPr="00E6734F">
        <w:rPr>
          <w:rFonts w:ascii="Arial" w:hAnsi="Arial" w:cs="Arial"/>
        </w:rPr>
        <w:t>skeny</w:t>
      </w:r>
      <w:proofErr w:type="spellEnd"/>
      <w:r w:rsidRPr="00E6734F">
        <w:rPr>
          <w:rFonts w:ascii="Arial" w:hAnsi="Arial" w:cs="Arial"/>
        </w:rPr>
        <w:t>:</w:t>
      </w:r>
    </w:p>
    <w:p w:rsidR="00AA0F99" w:rsidRPr="00E6734F" w:rsidRDefault="00D743D0">
      <w:pPr>
        <w:pStyle w:val="Odstavecseseznamem1"/>
        <w:numPr>
          <w:ilvl w:val="1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>soubory přejmenovat číslem podle čísla příslušného sbírkového předmětu – dle pokynů Krkonošského muzea</w:t>
      </w:r>
    </w:p>
    <w:p w:rsidR="00AA0F99" w:rsidRPr="00E6734F" w:rsidRDefault="00D743D0">
      <w:pPr>
        <w:pStyle w:val="Odstavecseseznamem1"/>
        <w:numPr>
          <w:ilvl w:val="1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 xml:space="preserve">k souborům zhotovit pracovní kopie a náhledové kopie – dle pokynů Krkonošského muzea (viz. </w:t>
      </w:r>
      <w:proofErr w:type="gramStart"/>
      <w:r w:rsidRPr="00E6734F">
        <w:rPr>
          <w:rFonts w:ascii="Arial" w:hAnsi="Arial" w:cs="Arial"/>
        </w:rPr>
        <w:t>níže</w:t>
      </w:r>
      <w:proofErr w:type="gramEnd"/>
      <w:r w:rsidRPr="00E6734F">
        <w:rPr>
          <w:rFonts w:ascii="Arial" w:hAnsi="Arial" w:cs="Arial"/>
        </w:rPr>
        <w:t>)</w:t>
      </w:r>
    </w:p>
    <w:p w:rsidR="00AA0F99" w:rsidRPr="00E6734F" w:rsidRDefault="00D743D0">
      <w:pPr>
        <w:pStyle w:val="Odstavecseseznamem1"/>
        <w:numPr>
          <w:ilvl w:val="1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>soubory uložit na úložiště podle jednotlivých sbírkových fondů a do příslušných složek uložit i jejich pracovní a náhledové kopie – dle metodiky Krkonošského muzea</w:t>
      </w:r>
    </w:p>
    <w:p w:rsidR="00AA0F99" w:rsidRPr="00E6734F" w:rsidRDefault="00D743D0">
      <w:pPr>
        <w:pStyle w:val="Odstavecseseznamem1"/>
        <w:numPr>
          <w:ilvl w:val="1"/>
          <w:numId w:val="2"/>
        </w:numPr>
        <w:spacing w:after="0"/>
        <w:rPr>
          <w:rFonts w:ascii="Arial" w:hAnsi="Arial" w:cs="Arial"/>
        </w:rPr>
      </w:pPr>
      <w:r w:rsidRPr="00E6734F">
        <w:rPr>
          <w:rFonts w:ascii="Arial" w:hAnsi="Arial" w:cs="Arial"/>
        </w:rPr>
        <w:t>náhledovou kopii souboru každého sbírkového předmětu přiřadit k jeho evidenční kartě  - program Pro Muzeum</w:t>
      </w:r>
    </w:p>
    <w:p w:rsidR="00AA0F99" w:rsidRPr="00E6734F" w:rsidRDefault="00D743D0">
      <w:pPr>
        <w:pStyle w:val="Odstavecseseznamem1"/>
        <w:numPr>
          <w:ilvl w:val="0"/>
          <w:numId w:val="2"/>
        </w:numPr>
        <w:rPr>
          <w:rFonts w:ascii="Arial" w:hAnsi="Arial" w:cs="Arial"/>
        </w:rPr>
      </w:pPr>
      <w:r w:rsidRPr="00E6734F">
        <w:rPr>
          <w:rFonts w:ascii="Arial" w:hAnsi="Arial" w:cs="Arial"/>
          <w:color w:val="000000"/>
          <w:lang w:eastAsia="cs-CZ" w:bidi="cs-CZ"/>
        </w:rPr>
        <w:t>Příprava zhotovených snímků ke vložení do systému pro evidenci sbírek  - program Pro Muzeum</w:t>
      </w:r>
    </w:p>
    <w:p w:rsidR="00AA0F99" w:rsidRPr="00E6734F" w:rsidRDefault="00AA0F99">
      <w:pPr>
        <w:rPr>
          <w:rFonts w:ascii="Arial" w:hAnsi="Arial" w:cs="Arial"/>
        </w:rPr>
      </w:pPr>
    </w:p>
    <w:p w:rsidR="0051314F" w:rsidRPr="00E6734F" w:rsidRDefault="0051314F">
      <w:pPr>
        <w:pStyle w:val="Style2"/>
        <w:shd w:val="clear" w:color="auto" w:fill="auto"/>
        <w:spacing w:line="212" w:lineRule="exact"/>
        <w:rPr>
          <w:b/>
          <w:color w:val="000000"/>
          <w:sz w:val="22"/>
          <w:szCs w:val="22"/>
          <w:u w:val="single"/>
          <w:lang w:eastAsia="cs-CZ" w:bidi="cs-CZ"/>
        </w:rPr>
      </w:pPr>
      <w:r w:rsidRPr="00E6734F">
        <w:rPr>
          <w:b/>
          <w:color w:val="000000"/>
          <w:sz w:val="22"/>
          <w:szCs w:val="22"/>
          <w:u w:val="single"/>
          <w:lang w:eastAsia="cs-CZ" w:bidi="cs-CZ"/>
        </w:rPr>
        <w:t>Parametry snímků:</w:t>
      </w:r>
    </w:p>
    <w:p w:rsidR="0051314F" w:rsidRPr="00E6734F" w:rsidRDefault="0051314F">
      <w:pPr>
        <w:pStyle w:val="Style2"/>
        <w:shd w:val="clear" w:color="auto" w:fill="auto"/>
        <w:spacing w:line="212" w:lineRule="exact"/>
        <w:rPr>
          <w:b/>
          <w:color w:val="000000"/>
          <w:sz w:val="22"/>
          <w:szCs w:val="22"/>
          <w:lang w:eastAsia="cs-CZ" w:bidi="cs-CZ"/>
        </w:rPr>
      </w:pPr>
    </w:p>
    <w:p w:rsidR="00AA0F99" w:rsidRPr="00E6734F" w:rsidRDefault="00D743D0">
      <w:pPr>
        <w:pStyle w:val="Style2"/>
        <w:shd w:val="clear" w:color="auto" w:fill="auto"/>
        <w:spacing w:line="212" w:lineRule="exact"/>
        <w:rPr>
          <w:b/>
          <w:color w:val="000000"/>
          <w:sz w:val="22"/>
          <w:szCs w:val="22"/>
          <w:lang w:eastAsia="cs-CZ" w:bidi="cs-CZ"/>
        </w:rPr>
      </w:pPr>
      <w:r w:rsidRPr="00E6734F">
        <w:rPr>
          <w:b/>
          <w:color w:val="000000"/>
          <w:sz w:val="22"/>
          <w:szCs w:val="22"/>
          <w:lang w:eastAsia="cs-CZ" w:bidi="cs-CZ"/>
        </w:rPr>
        <w:lastRenderedPageBreak/>
        <w:t xml:space="preserve">Archivní </w:t>
      </w:r>
      <w:r w:rsidR="0051314F" w:rsidRPr="00E6734F">
        <w:rPr>
          <w:b/>
          <w:color w:val="000000"/>
          <w:sz w:val="22"/>
          <w:szCs w:val="22"/>
          <w:lang w:eastAsia="cs-CZ" w:bidi="cs-CZ"/>
        </w:rPr>
        <w:t>kopie</w:t>
      </w:r>
      <w:r w:rsidRPr="00E6734F">
        <w:rPr>
          <w:b/>
          <w:color w:val="000000"/>
          <w:sz w:val="22"/>
          <w:szCs w:val="22"/>
          <w:lang w:eastAsia="cs-CZ" w:bidi="cs-CZ"/>
        </w:rPr>
        <w:t>:</w:t>
      </w:r>
    </w:p>
    <w:p w:rsidR="00AA0F99" w:rsidRPr="00E6734F" w:rsidRDefault="00AA0F99">
      <w:pPr>
        <w:pStyle w:val="Style2"/>
        <w:shd w:val="clear" w:color="auto" w:fill="auto"/>
        <w:spacing w:line="212" w:lineRule="exact"/>
        <w:rPr>
          <w:b/>
          <w:color w:val="000000"/>
          <w:sz w:val="22"/>
          <w:szCs w:val="22"/>
          <w:lang w:eastAsia="cs-CZ" w:bidi="cs-CZ"/>
        </w:rPr>
      </w:pPr>
    </w:p>
    <w:p w:rsidR="00AA0F99" w:rsidRPr="00E6734F" w:rsidRDefault="00E6734F">
      <w:pPr>
        <w:pStyle w:val="Style2"/>
        <w:shd w:val="clear" w:color="auto" w:fill="auto"/>
        <w:spacing w:line="212" w:lineRule="exact"/>
        <w:rPr>
          <w:b/>
          <w:color w:val="000000"/>
          <w:sz w:val="22"/>
          <w:szCs w:val="22"/>
          <w:lang w:val="en-US" w:eastAsia="cs-CZ" w:bidi="cs-CZ"/>
        </w:rPr>
      </w:pPr>
      <w:r>
        <w:rPr>
          <w:b/>
          <w:color w:val="000000"/>
          <w:sz w:val="22"/>
          <w:szCs w:val="22"/>
          <w:lang w:val="en-US" w:eastAsia="cs-CZ" w:bidi="cs-CZ"/>
        </w:rPr>
        <w:t xml:space="preserve">- </w:t>
      </w:r>
      <w:proofErr w:type="spellStart"/>
      <w:proofErr w:type="gramStart"/>
      <w:r>
        <w:rPr>
          <w:b/>
          <w:color w:val="000000"/>
          <w:sz w:val="22"/>
          <w:szCs w:val="22"/>
          <w:lang w:val="en-US" w:eastAsia="cs-CZ" w:bidi="cs-CZ"/>
        </w:rPr>
        <w:t>skenova</w:t>
      </w:r>
      <w:r w:rsidR="00D743D0" w:rsidRPr="00E6734F">
        <w:rPr>
          <w:b/>
          <w:color w:val="000000"/>
          <w:sz w:val="22"/>
          <w:szCs w:val="22"/>
          <w:lang w:val="en-US" w:eastAsia="cs-CZ" w:bidi="cs-CZ"/>
        </w:rPr>
        <w:t>ných</w:t>
      </w:r>
      <w:proofErr w:type="spellEnd"/>
      <w:proofErr w:type="gramEnd"/>
      <w:r w:rsidR="00D743D0" w:rsidRPr="00E6734F">
        <w:rPr>
          <w:b/>
          <w:color w:val="000000"/>
          <w:sz w:val="22"/>
          <w:szCs w:val="22"/>
          <w:lang w:val="en-US" w:eastAsia="cs-CZ" w:bidi="cs-CZ"/>
        </w:rPr>
        <w:t xml:space="preserve"> 2D </w:t>
      </w:r>
      <w:proofErr w:type="spellStart"/>
      <w:r w:rsidR="00D743D0" w:rsidRPr="00E6734F">
        <w:rPr>
          <w:b/>
          <w:color w:val="000000"/>
          <w:sz w:val="22"/>
          <w:szCs w:val="22"/>
          <w:lang w:val="en-US" w:eastAsia="cs-CZ" w:bidi="cs-CZ"/>
        </w:rPr>
        <w:t>předloh</w:t>
      </w:r>
      <w:proofErr w:type="spellEnd"/>
    </w:p>
    <w:p w:rsidR="00AA0F99" w:rsidRPr="00E6734F" w:rsidRDefault="00AA0F99">
      <w:pPr>
        <w:pStyle w:val="Style2"/>
        <w:shd w:val="clear" w:color="auto" w:fill="auto"/>
        <w:spacing w:line="212" w:lineRule="exact"/>
        <w:rPr>
          <w:color w:val="000000"/>
          <w:sz w:val="22"/>
          <w:szCs w:val="22"/>
          <w:lang w:eastAsia="cs-CZ" w:bidi="cs-CZ"/>
        </w:rPr>
      </w:pP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line="240" w:lineRule="auto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Negativy a diapozitivy 6x6cm a větší</w:t>
      </w:r>
    </w:p>
    <w:p w:rsidR="00AA0F99" w:rsidRPr="00E6734F" w:rsidRDefault="00D743D0">
      <w:pPr>
        <w:pStyle w:val="Style2"/>
        <w:shd w:val="clear" w:color="auto" w:fill="auto"/>
        <w:spacing w:line="240" w:lineRule="auto"/>
        <w:ind w:right="141"/>
        <w:rPr>
          <w:color w:val="000000"/>
          <w:sz w:val="22"/>
          <w:szCs w:val="22"/>
          <w:lang w:eastAsia="cs-CZ" w:bidi="cs-CZ"/>
        </w:rPr>
      </w:pPr>
      <w:r w:rsidRPr="00E6734F">
        <w:rPr>
          <w:color w:val="000000"/>
          <w:sz w:val="22"/>
          <w:szCs w:val="22"/>
          <w:lang w:eastAsia="cs-CZ" w:bidi="cs-CZ"/>
        </w:rPr>
        <w:t xml:space="preserve">min. 1800-3600DPI, 24bit RGB, výstupní formát TIFF, bez použití komprese </w:t>
      </w: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line="540" w:lineRule="exact"/>
        <w:ind w:right="1860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Negativy a diapozitivy 13x18cm a větší</w:t>
      </w:r>
    </w:p>
    <w:p w:rsidR="00AA0F99" w:rsidRPr="00E6734F" w:rsidRDefault="00D743D0">
      <w:pPr>
        <w:pStyle w:val="Style2"/>
        <w:shd w:val="clear" w:color="auto" w:fill="auto"/>
        <w:spacing w:after="320" w:line="212" w:lineRule="exact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1200-3600DPI, 24bit RGB, výstupní formát TIFF, bez použití komprese</w:t>
      </w: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line="212" w:lineRule="exact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Kinofilm</w:t>
      </w:r>
    </w:p>
    <w:p w:rsidR="00AA0F99" w:rsidRPr="00E6734F" w:rsidRDefault="00D743D0">
      <w:pPr>
        <w:pStyle w:val="Style2"/>
        <w:shd w:val="clear" w:color="auto" w:fill="auto"/>
        <w:spacing w:after="320" w:line="212" w:lineRule="exact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2400-5400DPI, 24bit RGB, výstupní formát TIFF, bez použití komprese</w:t>
      </w: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line="212" w:lineRule="exact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Fotomechanické tisky, fotografie na rastrovaných papírech</w:t>
      </w:r>
    </w:p>
    <w:p w:rsidR="00AA0F99" w:rsidRPr="00E6734F" w:rsidRDefault="00D743D0">
      <w:pPr>
        <w:pStyle w:val="Style2"/>
        <w:shd w:val="clear" w:color="auto" w:fill="auto"/>
        <w:spacing w:after="277" w:line="212" w:lineRule="exact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min. 600 DPI, 24bit RGB, výstupní formát TIFF, bez použití komprese</w:t>
      </w:r>
    </w:p>
    <w:p w:rsidR="00AA0F99" w:rsidRPr="00E6734F" w:rsidRDefault="00D743D0">
      <w:pPr>
        <w:pStyle w:val="Style2"/>
        <w:shd w:val="clear" w:color="auto" w:fill="auto"/>
        <w:rPr>
          <w:b/>
          <w:color w:val="000000"/>
          <w:sz w:val="22"/>
          <w:szCs w:val="22"/>
          <w:lang w:val="en-US" w:eastAsia="cs-CZ" w:bidi="cs-CZ"/>
        </w:rPr>
      </w:pPr>
      <w:r w:rsidRPr="00E6734F">
        <w:rPr>
          <w:b/>
          <w:color w:val="000000"/>
          <w:sz w:val="22"/>
          <w:szCs w:val="22"/>
          <w:lang w:val="en-US" w:eastAsia="cs-CZ" w:bidi="cs-CZ"/>
        </w:rPr>
        <w:t xml:space="preserve">- </w:t>
      </w:r>
      <w:proofErr w:type="spellStart"/>
      <w:proofErr w:type="gramStart"/>
      <w:r w:rsidRPr="00E6734F">
        <w:rPr>
          <w:b/>
          <w:color w:val="000000"/>
          <w:sz w:val="22"/>
          <w:szCs w:val="22"/>
          <w:lang w:val="en-US" w:eastAsia="cs-CZ" w:bidi="cs-CZ"/>
        </w:rPr>
        <w:t>fotografovaných</w:t>
      </w:r>
      <w:proofErr w:type="spellEnd"/>
      <w:proofErr w:type="gramEnd"/>
      <w:r w:rsidRPr="00E6734F">
        <w:rPr>
          <w:b/>
          <w:color w:val="000000"/>
          <w:sz w:val="22"/>
          <w:szCs w:val="22"/>
          <w:lang w:val="en-US" w:eastAsia="cs-CZ" w:bidi="cs-CZ"/>
        </w:rPr>
        <w:t xml:space="preserve"> 3D </w:t>
      </w:r>
      <w:proofErr w:type="spellStart"/>
      <w:r w:rsidRPr="00E6734F">
        <w:rPr>
          <w:b/>
          <w:color w:val="000000"/>
          <w:sz w:val="22"/>
          <w:szCs w:val="22"/>
          <w:lang w:val="en-US" w:eastAsia="cs-CZ" w:bidi="cs-CZ"/>
        </w:rPr>
        <w:t>předmětů</w:t>
      </w:r>
      <w:proofErr w:type="spellEnd"/>
    </w:p>
    <w:p w:rsidR="00AA0F99" w:rsidRPr="00E6734F" w:rsidRDefault="00AA0F99">
      <w:pPr>
        <w:pStyle w:val="Style2"/>
        <w:shd w:val="clear" w:color="auto" w:fill="auto"/>
        <w:rPr>
          <w:b/>
          <w:color w:val="000000"/>
          <w:sz w:val="22"/>
          <w:szCs w:val="22"/>
          <w:lang w:val="en-US" w:eastAsia="cs-CZ" w:bidi="cs-CZ"/>
        </w:rPr>
      </w:pP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line="240" w:lineRule="auto"/>
        <w:rPr>
          <w:b/>
          <w:color w:val="000000"/>
          <w:sz w:val="22"/>
          <w:szCs w:val="22"/>
          <w:lang w:val="en-US" w:eastAsia="cs-CZ" w:bidi="cs-CZ"/>
        </w:rPr>
      </w:pPr>
      <w:proofErr w:type="spellStart"/>
      <w:r w:rsidRPr="00E6734F">
        <w:rPr>
          <w:color w:val="000000"/>
          <w:sz w:val="22"/>
          <w:szCs w:val="22"/>
          <w:lang w:val="en-US" w:eastAsia="cs-CZ" w:bidi="cs-CZ"/>
        </w:rPr>
        <w:t>Soubory</w:t>
      </w:r>
      <w:proofErr w:type="spellEnd"/>
      <w:r w:rsidRPr="00E6734F">
        <w:rPr>
          <w:color w:val="000000"/>
          <w:sz w:val="22"/>
          <w:szCs w:val="22"/>
          <w:lang w:val="en-US" w:eastAsia="cs-CZ" w:bidi="cs-CZ"/>
        </w:rPr>
        <w:t xml:space="preserve"> RAW </w:t>
      </w:r>
      <w:proofErr w:type="spellStart"/>
      <w:r w:rsidRPr="00E6734F">
        <w:rPr>
          <w:color w:val="000000"/>
          <w:sz w:val="22"/>
          <w:szCs w:val="22"/>
          <w:lang w:val="en-US" w:eastAsia="cs-CZ" w:bidi="cs-CZ"/>
        </w:rPr>
        <w:t>rozlišení</w:t>
      </w:r>
      <w:proofErr w:type="spellEnd"/>
      <w:r w:rsidRPr="00E6734F">
        <w:rPr>
          <w:color w:val="000000"/>
          <w:sz w:val="22"/>
          <w:szCs w:val="22"/>
          <w:lang w:val="en-US" w:eastAsia="cs-CZ" w:bidi="cs-CZ"/>
        </w:rPr>
        <w:t xml:space="preserve"> </w:t>
      </w:r>
      <w:r w:rsidRPr="00E6734F">
        <w:rPr>
          <w:color w:val="000000"/>
          <w:sz w:val="22"/>
          <w:szCs w:val="22"/>
          <w:lang w:eastAsia="cs-CZ" w:bidi="cs-CZ"/>
        </w:rPr>
        <w:t xml:space="preserve">min. </w:t>
      </w:r>
      <w:r w:rsidRPr="00E6734F">
        <w:rPr>
          <w:color w:val="000000"/>
          <w:sz w:val="22"/>
          <w:szCs w:val="22"/>
          <w:lang w:val="en-US" w:eastAsia="cs-CZ" w:bidi="cs-CZ"/>
        </w:rPr>
        <w:t xml:space="preserve">22 </w:t>
      </w:r>
      <w:proofErr w:type="spellStart"/>
      <w:r w:rsidRPr="00E6734F">
        <w:rPr>
          <w:color w:val="000000"/>
          <w:sz w:val="22"/>
          <w:szCs w:val="22"/>
          <w:lang w:val="en-US" w:eastAsia="cs-CZ" w:bidi="cs-CZ"/>
        </w:rPr>
        <w:t>MPix</w:t>
      </w:r>
      <w:proofErr w:type="spellEnd"/>
    </w:p>
    <w:p w:rsidR="00AA0F99" w:rsidRPr="00E6734F" w:rsidRDefault="00AA0F99">
      <w:pPr>
        <w:pStyle w:val="Style2"/>
        <w:shd w:val="clear" w:color="auto" w:fill="auto"/>
        <w:rPr>
          <w:b/>
          <w:color w:val="000000"/>
          <w:sz w:val="22"/>
          <w:szCs w:val="22"/>
          <w:lang w:eastAsia="cs-CZ" w:bidi="cs-CZ"/>
        </w:rPr>
      </w:pPr>
    </w:p>
    <w:p w:rsidR="00AA0F99" w:rsidRPr="00E6734F" w:rsidRDefault="00D743D0">
      <w:pPr>
        <w:pStyle w:val="Style2"/>
        <w:shd w:val="clear" w:color="auto" w:fill="auto"/>
        <w:rPr>
          <w:b/>
          <w:color w:val="000000"/>
          <w:sz w:val="22"/>
          <w:szCs w:val="22"/>
          <w:lang w:val="en-US" w:eastAsia="cs-CZ" w:bidi="cs-CZ"/>
        </w:rPr>
      </w:pPr>
      <w:r w:rsidRPr="00E6734F">
        <w:rPr>
          <w:b/>
          <w:color w:val="000000"/>
          <w:sz w:val="22"/>
          <w:szCs w:val="22"/>
          <w:lang w:val="en-US" w:eastAsia="cs-CZ" w:bidi="cs-CZ"/>
        </w:rPr>
        <w:t xml:space="preserve">- </w:t>
      </w:r>
      <w:proofErr w:type="spellStart"/>
      <w:proofErr w:type="gramStart"/>
      <w:r w:rsidRPr="00E6734F">
        <w:rPr>
          <w:b/>
          <w:color w:val="000000"/>
          <w:sz w:val="22"/>
          <w:szCs w:val="22"/>
          <w:lang w:val="en-US" w:eastAsia="cs-CZ" w:bidi="cs-CZ"/>
        </w:rPr>
        <w:t>fotografovaných</w:t>
      </w:r>
      <w:proofErr w:type="spellEnd"/>
      <w:proofErr w:type="gramEnd"/>
      <w:r w:rsidRPr="00E6734F">
        <w:rPr>
          <w:b/>
          <w:color w:val="000000"/>
          <w:sz w:val="22"/>
          <w:szCs w:val="22"/>
          <w:lang w:val="en-US" w:eastAsia="cs-CZ" w:bidi="cs-CZ"/>
        </w:rPr>
        <w:t xml:space="preserve"> </w:t>
      </w:r>
      <w:proofErr w:type="spellStart"/>
      <w:r w:rsidRPr="00E6734F">
        <w:rPr>
          <w:b/>
          <w:color w:val="000000"/>
          <w:sz w:val="22"/>
          <w:szCs w:val="22"/>
          <w:lang w:val="en-US" w:eastAsia="cs-CZ" w:bidi="cs-CZ"/>
        </w:rPr>
        <w:t>rozměrných</w:t>
      </w:r>
      <w:proofErr w:type="spellEnd"/>
      <w:r w:rsidRPr="00E6734F">
        <w:rPr>
          <w:b/>
          <w:color w:val="000000"/>
          <w:sz w:val="22"/>
          <w:szCs w:val="22"/>
          <w:lang w:val="en-US" w:eastAsia="cs-CZ" w:bidi="cs-CZ"/>
        </w:rPr>
        <w:t xml:space="preserve"> 2D </w:t>
      </w:r>
      <w:proofErr w:type="spellStart"/>
      <w:r w:rsidRPr="00E6734F">
        <w:rPr>
          <w:b/>
          <w:color w:val="000000"/>
          <w:sz w:val="22"/>
          <w:szCs w:val="22"/>
          <w:lang w:val="en-US" w:eastAsia="cs-CZ" w:bidi="cs-CZ"/>
        </w:rPr>
        <w:t>předloh</w:t>
      </w:r>
      <w:proofErr w:type="spellEnd"/>
    </w:p>
    <w:p w:rsidR="00AA0F99" w:rsidRPr="00E6734F" w:rsidRDefault="00AA0F99">
      <w:pPr>
        <w:pStyle w:val="Style2"/>
        <w:shd w:val="clear" w:color="auto" w:fill="auto"/>
        <w:rPr>
          <w:b/>
          <w:color w:val="000000"/>
          <w:sz w:val="22"/>
          <w:szCs w:val="22"/>
          <w:lang w:val="en-US" w:eastAsia="cs-CZ" w:bidi="cs-CZ"/>
        </w:rPr>
      </w:pP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line="240" w:lineRule="auto"/>
        <w:rPr>
          <w:b/>
          <w:color w:val="000000"/>
          <w:sz w:val="22"/>
          <w:szCs w:val="22"/>
          <w:lang w:val="en-US" w:eastAsia="cs-CZ" w:bidi="cs-CZ"/>
        </w:rPr>
      </w:pPr>
      <w:proofErr w:type="spellStart"/>
      <w:r w:rsidRPr="00E6734F">
        <w:rPr>
          <w:color w:val="000000"/>
          <w:sz w:val="22"/>
          <w:szCs w:val="22"/>
          <w:lang w:val="en-US" w:eastAsia="cs-CZ" w:bidi="cs-CZ"/>
        </w:rPr>
        <w:t>Soubory</w:t>
      </w:r>
      <w:proofErr w:type="spellEnd"/>
      <w:r w:rsidRPr="00E6734F">
        <w:rPr>
          <w:color w:val="000000"/>
          <w:sz w:val="22"/>
          <w:szCs w:val="22"/>
          <w:lang w:val="en-US" w:eastAsia="cs-CZ" w:bidi="cs-CZ"/>
        </w:rPr>
        <w:t xml:space="preserve"> RAW </w:t>
      </w:r>
      <w:proofErr w:type="spellStart"/>
      <w:r w:rsidRPr="00E6734F">
        <w:rPr>
          <w:color w:val="000000"/>
          <w:sz w:val="22"/>
          <w:szCs w:val="22"/>
          <w:lang w:val="en-US" w:eastAsia="cs-CZ" w:bidi="cs-CZ"/>
        </w:rPr>
        <w:t>rozlišení</w:t>
      </w:r>
      <w:proofErr w:type="spellEnd"/>
      <w:r w:rsidRPr="00E6734F">
        <w:rPr>
          <w:color w:val="000000"/>
          <w:sz w:val="22"/>
          <w:szCs w:val="22"/>
          <w:lang w:val="en-US" w:eastAsia="cs-CZ" w:bidi="cs-CZ"/>
        </w:rPr>
        <w:t xml:space="preserve"> </w:t>
      </w:r>
      <w:r w:rsidRPr="00E6734F">
        <w:rPr>
          <w:color w:val="000000"/>
          <w:sz w:val="22"/>
          <w:szCs w:val="22"/>
          <w:lang w:eastAsia="cs-CZ" w:bidi="cs-CZ"/>
        </w:rPr>
        <w:t xml:space="preserve">min. </w:t>
      </w:r>
      <w:r w:rsidRPr="00E6734F">
        <w:rPr>
          <w:color w:val="000000"/>
          <w:sz w:val="22"/>
          <w:szCs w:val="22"/>
          <w:lang w:val="en-US" w:eastAsia="cs-CZ" w:bidi="cs-CZ"/>
        </w:rPr>
        <w:t xml:space="preserve">50 </w:t>
      </w:r>
      <w:proofErr w:type="spellStart"/>
      <w:r w:rsidRPr="00E6734F">
        <w:rPr>
          <w:color w:val="000000"/>
          <w:sz w:val="22"/>
          <w:szCs w:val="22"/>
          <w:lang w:val="en-US" w:eastAsia="cs-CZ" w:bidi="cs-CZ"/>
        </w:rPr>
        <w:t>MPix</w:t>
      </w:r>
      <w:proofErr w:type="spellEnd"/>
    </w:p>
    <w:p w:rsidR="00AA0F99" w:rsidRPr="00E6734F" w:rsidRDefault="00AA0F99">
      <w:pPr>
        <w:pStyle w:val="Style2"/>
        <w:shd w:val="clear" w:color="auto" w:fill="auto"/>
        <w:rPr>
          <w:b/>
          <w:color w:val="000000"/>
          <w:sz w:val="22"/>
          <w:szCs w:val="22"/>
          <w:lang w:eastAsia="cs-CZ" w:bidi="cs-CZ"/>
        </w:rPr>
      </w:pPr>
    </w:p>
    <w:p w:rsidR="00AA0F99" w:rsidRPr="00E6734F" w:rsidRDefault="00E46AD9">
      <w:pPr>
        <w:pStyle w:val="Style2"/>
        <w:shd w:val="clear" w:color="auto" w:fill="auto"/>
        <w:rPr>
          <w:b/>
          <w:sz w:val="22"/>
          <w:szCs w:val="22"/>
        </w:rPr>
      </w:pPr>
      <w:r w:rsidRPr="00E6734F">
        <w:rPr>
          <w:b/>
          <w:color w:val="000000"/>
          <w:sz w:val="22"/>
          <w:szCs w:val="22"/>
          <w:lang w:eastAsia="cs-CZ" w:bidi="cs-CZ"/>
        </w:rPr>
        <w:t>Pracovní kopie</w:t>
      </w: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after="364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stejné hodnoty jako u archivní kopie, může být použitá ztrátová komprese, výstupní formát JPEG</w:t>
      </w:r>
    </w:p>
    <w:p w:rsidR="00AA0F99" w:rsidRPr="00E6734F" w:rsidRDefault="00D743D0">
      <w:pPr>
        <w:pStyle w:val="Style2"/>
        <w:shd w:val="clear" w:color="auto" w:fill="auto"/>
        <w:spacing w:line="212" w:lineRule="exact"/>
        <w:rPr>
          <w:b/>
          <w:sz w:val="22"/>
          <w:szCs w:val="22"/>
        </w:rPr>
      </w:pPr>
      <w:r w:rsidRPr="00E6734F">
        <w:rPr>
          <w:b/>
          <w:color w:val="000000"/>
          <w:sz w:val="22"/>
          <w:szCs w:val="22"/>
          <w:lang w:eastAsia="cs-CZ" w:bidi="cs-CZ"/>
        </w:rPr>
        <w:t>Náhledová kopie</w:t>
      </w:r>
    </w:p>
    <w:p w:rsidR="00AA0F99" w:rsidRPr="00E6734F" w:rsidRDefault="00D743D0" w:rsidP="00DA728B">
      <w:pPr>
        <w:pStyle w:val="Style2"/>
        <w:numPr>
          <w:ilvl w:val="0"/>
          <w:numId w:val="4"/>
        </w:numPr>
        <w:shd w:val="clear" w:color="auto" w:fill="auto"/>
        <w:spacing w:after="620" w:line="212" w:lineRule="exact"/>
        <w:rPr>
          <w:sz w:val="22"/>
          <w:szCs w:val="22"/>
        </w:rPr>
      </w:pPr>
      <w:r w:rsidRPr="00E6734F">
        <w:rPr>
          <w:color w:val="000000"/>
          <w:sz w:val="22"/>
          <w:szCs w:val="22"/>
          <w:lang w:eastAsia="cs-CZ" w:bidi="cs-CZ"/>
        </w:rPr>
        <w:t>zmenšené (podle delší strany, 3600px), 300DPI, výstupní formát JPEG</w:t>
      </w:r>
    </w:p>
    <w:p w:rsidR="00AA0F99" w:rsidRPr="00E6734F" w:rsidRDefault="00D743D0">
      <w:pPr>
        <w:rPr>
          <w:rFonts w:ascii="Arial" w:hAnsi="Arial" w:cs="Arial"/>
        </w:rPr>
      </w:pPr>
      <w:r w:rsidRPr="00E6734F">
        <w:rPr>
          <w:rFonts w:ascii="Arial" w:hAnsi="Arial" w:cs="Arial"/>
        </w:rPr>
        <w:t>Podmínky:</w:t>
      </w:r>
    </w:p>
    <w:p w:rsidR="00245705" w:rsidRPr="00E6734F" w:rsidRDefault="00245705" w:rsidP="00245705">
      <w:pPr>
        <w:pStyle w:val="Odstavecseseznamem1"/>
        <w:numPr>
          <w:ilvl w:val="0"/>
          <w:numId w:val="3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>Realizace digitalizace 1. 7. 2017 – 31. 8. 2019</w:t>
      </w:r>
    </w:p>
    <w:p w:rsidR="00AA0F99" w:rsidRPr="00E6734F" w:rsidRDefault="00D743D0">
      <w:pPr>
        <w:pStyle w:val="Odstavecseseznamem1"/>
        <w:numPr>
          <w:ilvl w:val="0"/>
          <w:numId w:val="3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>Digitalizace bude probíhat přímo v prostorách Krkonošského muzea  Jilemnice za spolupráce pověřeného pracovníka Krkonošského muzea. Sbírkové předměty nelze zapůjčit mimo objekt Krkonošského muzea.</w:t>
      </w:r>
    </w:p>
    <w:p w:rsidR="00AA0F99" w:rsidRPr="00E6734F" w:rsidRDefault="00D743D0">
      <w:pPr>
        <w:pStyle w:val="Odstavecseseznamem1"/>
        <w:numPr>
          <w:ilvl w:val="0"/>
          <w:numId w:val="3"/>
        </w:numPr>
        <w:rPr>
          <w:rFonts w:ascii="Arial" w:hAnsi="Arial" w:cs="Arial"/>
        </w:rPr>
      </w:pPr>
      <w:r w:rsidRPr="00E6734F">
        <w:rPr>
          <w:rFonts w:ascii="Arial" w:hAnsi="Arial" w:cs="Arial"/>
        </w:rPr>
        <w:t>Soubory ze skenování i fotografování sbírek jsou pořízené profesionální technikou včetně zábleskového zařízení pro dosažení věrného barevného podání snímků.</w:t>
      </w:r>
    </w:p>
    <w:sectPr w:rsidR="00AA0F99" w:rsidRPr="00E67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B4556"/>
    <w:multiLevelType w:val="hybridMultilevel"/>
    <w:tmpl w:val="F3547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2D21A3"/>
    <w:multiLevelType w:val="multilevel"/>
    <w:tmpl w:val="452D21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35091"/>
    <w:multiLevelType w:val="multilevel"/>
    <w:tmpl w:val="6C13509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371F9"/>
    <w:multiLevelType w:val="multilevel"/>
    <w:tmpl w:val="74F371F9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C5"/>
    <w:rsid w:val="000357C5"/>
    <w:rsid w:val="001B6F9B"/>
    <w:rsid w:val="002364E4"/>
    <w:rsid w:val="00245705"/>
    <w:rsid w:val="0024755E"/>
    <w:rsid w:val="0029468F"/>
    <w:rsid w:val="003353BE"/>
    <w:rsid w:val="00406E86"/>
    <w:rsid w:val="00422C21"/>
    <w:rsid w:val="0051314F"/>
    <w:rsid w:val="005653EA"/>
    <w:rsid w:val="007F159D"/>
    <w:rsid w:val="008D7600"/>
    <w:rsid w:val="00913334"/>
    <w:rsid w:val="00AA0F99"/>
    <w:rsid w:val="00B50EB2"/>
    <w:rsid w:val="00BE7703"/>
    <w:rsid w:val="00C813BB"/>
    <w:rsid w:val="00C94680"/>
    <w:rsid w:val="00CA122B"/>
    <w:rsid w:val="00D743D0"/>
    <w:rsid w:val="00DA728B"/>
    <w:rsid w:val="00DE116D"/>
    <w:rsid w:val="00DF51F5"/>
    <w:rsid w:val="00E227B5"/>
    <w:rsid w:val="00E46AD9"/>
    <w:rsid w:val="00E6734F"/>
    <w:rsid w:val="00EF7B4B"/>
    <w:rsid w:val="57E6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BABDF-E903-4A05-8FB6-992A9DB54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harStyle3">
    <w:name w:val="Char Style 3"/>
    <w:basedOn w:val="Standardnpsmoodstavce"/>
    <w:link w:val="Style2"/>
    <w:qFormat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"/>
    <w:link w:val="CharStyle3"/>
    <w:qFormat/>
    <w:pPr>
      <w:widowControl w:val="0"/>
      <w:shd w:val="clear" w:color="auto" w:fill="FFFFFF"/>
      <w:spacing w:after="0" w:line="266" w:lineRule="exact"/>
    </w:pPr>
    <w:rPr>
      <w:rFonts w:ascii="Arial" w:eastAsia="Arial" w:hAnsi="Arial" w:cs="Arial"/>
      <w:sz w:val="19"/>
      <w:szCs w:val="19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paragraph" w:customStyle="1" w:styleId="Odstavecseseznamem1">
    <w:name w:val="Odstavec se seznamem1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bzazvorkova</dc:creator>
  <cp:lastModifiedBy>rbraunova</cp:lastModifiedBy>
  <cp:revision>2</cp:revision>
  <cp:lastPrinted>2017-04-20T05:04:00Z</cp:lastPrinted>
  <dcterms:created xsi:type="dcterms:W3CDTF">2017-08-15T07:22:00Z</dcterms:created>
  <dcterms:modified xsi:type="dcterms:W3CDTF">2017-08-15T07:22:00Z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